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b w:val="1"/>
          <w:color w:val="0000ff"/>
          <w:sz w:val="26"/>
          <w:szCs w:val="26"/>
        </w:rPr>
      </w:pPr>
      <w:r w:rsidDel="00000000" w:rsidR="00000000" w:rsidRPr="00000000">
        <w:rPr>
          <w:rtl w:val="0"/>
        </w:rPr>
      </w:r>
    </w:p>
    <w:p w:rsidR="00000000" w:rsidDel="00000000" w:rsidP="00000000" w:rsidRDefault="00000000" w:rsidRPr="00000000" w14:paraId="00000002">
      <w:pPr>
        <w:spacing w:after="0" w:before="0" w:line="276" w:lineRule="auto"/>
        <w:jc w:val="center"/>
        <w:rPr>
          <w:b w:val="1"/>
          <w:color w:val="0000ff"/>
          <w:sz w:val="26"/>
          <w:szCs w:val="26"/>
        </w:rPr>
      </w:pPr>
      <w:r w:rsidDel="00000000" w:rsidR="00000000" w:rsidRPr="00000000">
        <w:rPr>
          <w:rtl w:val="0"/>
        </w:rPr>
      </w:r>
    </w:p>
    <w:p w:rsidR="00000000" w:rsidDel="00000000" w:rsidP="00000000" w:rsidRDefault="00000000" w:rsidRPr="00000000" w14:paraId="00000003">
      <w:pPr>
        <w:spacing w:after="0" w:before="0" w:line="276" w:lineRule="auto"/>
        <w:jc w:val="center"/>
        <w:rPr>
          <w:b w:val="1"/>
          <w:color w:val="0000ff"/>
          <w:sz w:val="26"/>
          <w:szCs w:val="26"/>
        </w:rPr>
      </w:pPr>
      <w:r w:rsidDel="00000000" w:rsidR="00000000" w:rsidRPr="00000000">
        <w:rPr>
          <w:b w:val="1"/>
          <w:color w:val="0000ff"/>
          <w:sz w:val="26"/>
          <w:szCs w:val="26"/>
          <w:rtl w:val="0"/>
        </w:rPr>
        <w:t xml:space="preserve">Final Report Template</w:t>
      </w:r>
    </w:p>
    <w:p w:rsidR="00000000" w:rsidDel="00000000" w:rsidP="00000000" w:rsidRDefault="00000000" w:rsidRPr="00000000" w14:paraId="00000004">
      <w:pPr>
        <w:spacing w:after="0" w:before="0" w:line="276" w:lineRule="auto"/>
        <w:jc w:val="center"/>
        <w:rPr>
          <w:b w:val="1"/>
          <w:color w:val="0000ff"/>
          <w:sz w:val="26"/>
          <w:szCs w:val="26"/>
        </w:rPr>
      </w:pPr>
      <w:r w:rsidDel="00000000" w:rsidR="00000000" w:rsidRPr="00000000">
        <w:rPr>
          <w:b w:val="1"/>
          <w:color w:val="0000ff"/>
          <w:sz w:val="26"/>
          <w:szCs w:val="26"/>
          <w:rtl w:val="0"/>
        </w:rPr>
        <w:t xml:space="preserve">WeNet Open Call</w:t>
      </w:r>
    </w:p>
    <w:p w:rsidR="00000000" w:rsidDel="00000000" w:rsidP="00000000" w:rsidRDefault="00000000" w:rsidRPr="00000000" w14:paraId="00000005">
      <w:pPr>
        <w:spacing w:after="0" w:before="0" w:line="276" w:lineRule="auto"/>
        <w:jc w:val="left"/>
        <w:rPr>
          <w:color w:val="0000ff"/>
        </w:rPr>
      </w:pPr>
      <w:r w:rsidDel="00000000" w:rsidR="00000000" w:rsidRPr="00000000">
        <w:rPr>
          <w:rtl w:val="0"/>
        </w:rPr>
      </w:r>
    </w:p>
    <w:p w:rsidR="00000000" w:rsidDel="00000000" w:rsidP="00000000" w:rsidRDefault="00000000" w:rsidRPr="00000000" w14:paraId="00000006">
      <w:pPr>
        <w:spacing w:after="0" w:before="0" w:line="276" w:lineRule="auto"/>
        <w:rPr>
          <w:color w:val="0000ff"/>
        </w:rPr>
      </w:pPr>
      <w:r w:rsidDel="00000000" w:rsidR="00000000" w:rsidRPr="00000000">
        <w:rPr>
          <w:color w:val="0000ff"/>
          <w:rtl w:val="0"/>
        </w:rPr>
        <w:t xml:space="preserve">Please use this template to prepare your final report. It has been organised to ensure that the important aspects of your planned work are clearly measurable with respect to the evaluation criteria. </w:t>
      </w:r>
    </w:p>
    <w:p w:rsidR="00000000" w:rsidDel="00000000" w:rsidP="00000000" w:rsidRDefault="00000000" w:rsidRPr="00000000" w14:paraId="00000007">
      <w:pPr>
        <w:spacing w:after="0" w:before="0" w:line="276" w:lineRule="auto"/>
        <w:rPr>
          <w:color w:val="0000ff"/>
        </w:rPr>
      </w:pPr>
      <w:r w:rsidDel="00000000" w:rsidR="00000000" w:rsidRPr="00000000">
        <w:rPr>
          <w:rtl w:val="0"/>
        </w:rPr>
      </w:r>
    </w:p>
    <w:p w:rsidR="00000000" w:rsidDel="00000000" w:rsidP="00000000" w:rsidRDefault="00000000" w:rsidRPr="00000000" w14:paraId="00000008">
      <w:pPr>
        <w:spacing w:after="0" w:before="0" w:line="276" w:lineRule="auto"/>
        <w:rPr>
          <w:color w:val="0000ff"/>
        </w:rPr>
      </w:pPr>
      <w:r w:rsidDel="00000000" w:rsidR="00000000" w:rsidRPr="00000000">
        <w:rPr>
          <w:color w:val="0000ff"/>
          <w:rtl w:val="0"/>
        </w:rPr>
        <w:t xml:space="preserve">The structure of this template must be followed when preparing your final report. </w:t>
      </w:r>
    </w:p>
    <w:p w:rsidR="00000000" w:rsidDel="00000000" w:rsidP="00000000" w:rsidRDefault="00000000" w:rsidRPr="00000000" w14:paraId="00000009">
      <w:pPr>
        <w:spacing w:after="0" w:before="0" w:line="276" w:lineRule="auto"/>
        <w:rPr>
          <w:color w:val="0000ff"/>
        </w:rPr>
      </w:pPr>
      <w:r w:rsidDel="00000000" w:rsidR="00000000" w:rsidRPr="00000000">
        <w:rPr>
          <w:rtl w:val="0"/>
        </w:rPr>
      </w:r>
    </w:p>
    <w:p w:rsidR="00000000" w:rsidDel="00000000" w:rsidP="00000000" w:rsidRDefault="00000000" w:rsidRPr="00000000" w14:paraId="0000000A">
      <w:pPr>
        <w:spacing w:after="0" w:before="0" w:line="276" w:lineRule="auto"/>
        <w:rPr>
          <w:color w:val="0000ff"/>
        </w:rPr>
      </w:pPr>
      <w:r w:rsidDel="00000000" w:rsidR="00000000" w:rsidRPr="00000000">
        <w:rPr>
          <w:color w:val="0000ff"/>
          <w:rtl w:val="0"/>
        </w:rPr>
        <w:t xml:space="preserve">The page limit for the final report is 8 pages (Including cover page). Please also respect the limits indicated in each section. The minimum font size allowed is 11 points. The page size is A4, and all margins (top, bottom, left, right) should be at least 20 mm. </w:t>
      </w:r>
    </w:p>
    <w:p w:rsidR="00000000" w:rsidDel="00000000" w:rsidP="00000000" w:rsidRDefault="00000000" w:rsidRPr="00000000" w14:paraId="0000000B">
      <w:pPr>
        <w:spacing w:after="0" w:before="0" w:line="276" w:lineRule="auto"/>
        <w:rPr>
          <w:color w:val="0000ff"/>
        </w:rPr>
      </w:pPr>
      <w:r w:rsidDel="00000000" w:rsidR="00000000" w:rsidRPr="00000000">
        <w:rPr>
          <w:rtl w:val="0"/>
        </w:rPr>
      </w:r>
    </w:p>
    <w:p w:rsidR="00000000" w:rsidDel="00000000" w:rsidP="00000000" w:rsidRDefault="00000000" w:rsidRPr="00000000" w14:paraId="0000000C">
      <w:pPr>
        <w:spacing w:after="0" w:before="0" w:line="276" w:lineRule="auto"/>
        <w:rPr>
          <w:color w:val="0000ff"/>
        </w:rPr>
      </w:pPr>
      <w:r w:rsidDel="00000000" w:rsidR="00000000" w:rsidRPr="00000000">
        <w:rPr>
          <w:color w:val="0000ff"/>
          <w:rtl w:val="0"/>
        </w:rPr>
        <w:t xml:space="preserve">The mandatory text style is Arial. </w:t>
      </w:r>
    </w:p>
    <w:p w:rsidR="00000000" w:rsidDel="00000000" w:rsidP="00000000" w:rsidRDefault="00000000" w:rsidRPr="00000000" w14:paraId="0000000D">
      <w:pPr>
        <w:spacing w:after="0" w:before="0" w:line="276" w:lineRule="auto"/>
        <w:rPr>
          <w:color w:val="0000ff"/>
        </w:rPr>
      </w:pPr>
      <w:r w:rsidDel="00000000" w:rsidR="00000000" w:rsidRPr="00000000">
        <w:rPr>
          <w:rtl w:val="0"/>
        </w:rPr>
      </w:r>
    </w:p>
    <w:p w:rsidR="00000000" w:rsidDel="00000000" w:rsidP="00000000" w:rsidRDefault="00000000" w:rsidRPr="00000000" w14:paraId="0000000E">
      <w:pPr>
        <w:spacing w:after="0" w:before="0" w:line="276" w:lineRule="auto"/>
        <w:rPr>
          <w:color w:val="0000ff"/>
        </w:rPr>
      </w:pPr>
      <w:r w:rsidDel="00000000" w:rsidR="00000000" w:rsidRPr="00000000">
        <w:rPr>
          <w:color w:val="0000ff"/>
          <w:rtl w:val="0"/>
        </w:rPr>
        <w:t xml:space="preserve">Please delete this page when submitting the report.</w:t>
      </w:r>
    </w:p>
    <w:p w:rsidR="00000000" w:rsidDel="00000000" w:rsidP="00000000" w:rsidRDefault="00000000" w:rsidRPr="00000000" w14:paraId="0000000F">
      <w:pPr>
        <w:spacing w:after="0" w:before="0" w:line="276" w:lineRule="auto"/>
        <w:rPr>
          <w:color w:val="0000ff"/>
        </w:rPr>
      </w:pPr>
      <w:r w:rsidDel="00000000" w:rsidR="00000000" w:rsidRPr="00000000">
        <w:rPr>
          <w:rtl w:val="0"/>
        </w:rPr>
      </w:r>
    </w:p>
    <w:p w:rsidR="00000000" w:rsidDel="00000000" w:rsidP="00000000" w:rsidRDefault="00000000" w:rsidRPr="00000000" w14:paraId="00000010">
      <w:pPr>
        <w:spacing w:after="0" w:before="0" w:line="276" w:lineRule="auto"/>
        <w:rPr>
          <w:b w:val="1"/>
          <w:color w:val="0000ff"/>
          <w:sz w:val="26"/>
          <w:szCs w:val="26"/>
        </w:rPr>
      </w:pPr>
      <w:r w:rsidDel="00000000" w:rsidR="00000000" w:rsidRPr="00000000">
        <w:rPr>
          <w:color w:val="0000ff"/>
          <w:rtl w:val="0"/>
        </w:rPr>
        <w:t xml:space="preserve">Delete the guidance text in blue in each section.</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2880" w:right="0" w:firstLine="0"/>
        <w:jc w:val="left"/>
        <w:rPr>
          <w:sz w:val="18"/>
          <w:szCs w:val="18"/>
        </w:rPr>
      </w:pPr>
      <w:bookmarkStart w:colFirst="0" w:colLast="0" w:name="_7t1i4v1tikav" w:id="0"/>
      <w:bookmarkEnd w:id="0"/>
      <w:r w:rsidDel="00000000" w:rsidR="00000000" w:rsidRPr="00000000">
        <w:br w:type="page"/>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2880" w:right="0" w:firstLine="0"/>
        <w:jc w:val="left"/>
        <w:rPr>
          <w:sz w:val="18"/>
          <w:szCs w:val="18"/>
        </w:rPr>
      </w:pPr>
      <w:bookmarkStart w:colFirst="0" w:colLast="0" w:name="_tpdffnn5nsr6"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1428750</wp:posOffset>
            </wp:positionH>
            <wp:positionV relativeFrom="paragraph">
              <wp:posOffset>171450</wp:posOffset>
            </wp:positionV>
            <wp:extent cx="1128395" cy="7531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28395" cy="753110"/>
                    </a:xfrm>
                    <a:prstGeom prst="rect"/>
                    <a:ln/>
                  </pic:spPr>
                </pic:pic>
              </a:graphicData>
            </a:graphic>
          </wp:anchor>
        </w:drawing>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288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w3m53ow6x2f9"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Grant Agreement No.: 823783</w:t>
        <w:br w:type="textWrapping"/>
        <w:t xml:space="preserve">Call: H2020-FETPROACT-2018-2020 </w:t>
        <w:br w:type="textWrapping"/>
        <w:br w:type="textWrapping"/>
        <w:t xml:space="preserve">Topic: H2020-FETPROACT-2018-01</w:t>
        <w:br w:type="textWrapping"/>
        <w:t xml:space="preserve">Type of action: RIA</w:t>
      </w:r>
    </w:p>
    <w:p w:rsidR="00000000" w:rsidDel="00000000" w:rsidP="00000000" w:rsidRDefault="00000000" w:rsidRPr="00000000" w14:paraId="00000014">
      <w:pPr>
        <w:ind w:left="1440"/>
        <w:rPr/>
      </w:pPr>
      <w:r w:rsidDel="00000000" w:rsidR="00000000" w:rsidRPr="00000000">
        <w:rPr>
          <w:rtl w:val="0"/>
        </w:rPr>
      </w:r>
    </w:p>
    <w:p w:rsidR="00000000" w:rsidDel="00000000" w:rsidP="00000000" w:rsidRDefault="00000000" w:rsidRPr="00000000" w14:paraId="00000015">
      <w:pPr>
        <w:ind w:left="14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274955</wp:posOffset>
            </wp:positionV>
            <wp:extent cx="4837430" cy="2044700"/>
            <wp:effectExtent b="0" l="0" r="0" t="0"/>
            <wp:wrapTopAndBottom distB="0" dist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837430" cy="2044700"/>
                    </a:xfrm>
                    <a:prstGeom prst="rect"/>
                    <a:ln/>
                  </pic:spPr>
                </pic:pic>
              </a:graphicData>
            </a:graphic>
          </wp:anchor>
        </w:drawing>
      </w:r>
    </w:p>
    <w:p w:rsidR="00000000" w:rsidDel="00000000" w:rsidP="00000000" w:rsidRDefault="00000000" w:rsidRPr="00000000" w14:paraId="00000016">
      <w:pPr>
        <w:ind w:left="14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ind w:left="14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pStyle w:val="Title"/>
        <w:pBdr>
          <w:top w:color="00a3b8" w:space="8" w:sz="48" w:val="single"/>
          <w:bottom w:color="00a3b8" w:space="8" w:sz="48" w:val="single"/>
        </w:pBdr>
        <w:spacing w:after="0" w:before="0" w:lineRule="auto"/>
        <w:jc w:val="center"/>
        <w:rPr>
          <w:vertAlign w:val="baseline"/>
        </w:rPr>
      </w:pPr>
      <w:bookmarkStart w:colFirst="0" w:colLast="0" w:name="_oobl7zr1jx9o" w:id="3"/>
      <w:bookmarkEnd w:id="3"/>
      <w:r w:rsidDel="00000000" w:rsidR="00000000" w:rsidRPr="00000000">
        <w:rPr>
          <w:rtl w:val="0"/>
        </w:rPr>
        <w:t xml:space="preserve">WENET OPEN CALL</w:t>
      </w:r>
      <w:r w:rsidDel="00000000" w:rsidR="00000000" w:rsidRPr="00000000">
        <w:rPr>
          <w:rtl w:val="0"/>
        </w:rPr>
      </w:r>
    </w:p>
    <w:p w:rsidR="00000000" w:rsidDel="00000000" w:rsidP="00000000" w:rsidRDefault="00000000" w:rsidRPr="00000000" w14:paraId="00000019">
      <w:pPr>
        <w:pStyle w:val="Subtitle"/>
        <w:pBdr>
          <w:top w:color="00a3b8" w:space="8" w:sz="48" w:val="single"/>
          <w:bottom w:color="00a3b8" w:space="8" w:sz="48" w:val="single"/>
        </w:pBdr>
        <w:spacing w:after="0" w:before="0" w:lineRule="auto"/>
        <w:jc w:val="center"/>
        <w:rPr>
          <w:color w:val="0000ff"/>
        </w:rPr>
      </w:pPr>
      <w:bookmarkStart w:colFirst="0" w:colLast="0" w:name="_qkvqovlxwbe5" w:id="4"/>
      <w:bookmarkEnd w:id="4"/>
      <w:r w:rsidDel="00000000" w:rsidR="00000000" w:rsidRPr="00000000">
        <w:rPr>
          <w:color w:val="0000ff"/>
          <w:rtl w:val="0"/>
        </w:rPr>
        <w:t xml:space="preserve">Acronym of your project</w:t>
      </w:r>
    </w:p>
    <w:p w:rsidR="00000000" w:rsidDel="00000000" w:rsidP="00000000" w:rsidRDefault="00000000" w:rsidRPr="00000000" w14:paraId="0000001A">
      <w:pPr>
        <w:pStyle w:val="Subtitle"/>
        <w:pBdr>
          <w:top w:color="00a3b8" w:space="8" w:sz="48" w:val="single"/>
          <w:bottom w:color="00a3b8" w:space="8" w:sz="48" w:val="single"/>
        </w:pBdr>
        <w:spacing w:after="0" w:before="0" w:lineRule="auto"/>
        <w:jc w:val="center"/>
        <w:rPr>
          <w:color w:val="0000ff"/>
        </w:rPr>
      </w:pPr>
      <w:bookmarkStart w:colFirst="0" w:colLast="0" w:name="_7qolz1t7zin8" w:id="5"/>
      <w:bookmarkEnd w:id="5"/>
      <w:r w:rsidDel="00000000" w:rsidR="00000000" w:rsidRPr="00000000">
        <w:rPr>
          <w:color w:val="0000ff"/>
          <w:rtl w:val="0"/>
        </w:rPr>
        <w:t xml:space="preserve">Full title of your project</w:t>
      </w:r>
    </w:p>
    <w:p w:rsidR="00000000" w:rsidDel="00000000" w:rsidP="00000000" w:rsidRDefault="00000000" w:rsidRPr="00000000" w14:paraId="0000001B">
      <w:pPr>
        <w:pStyle w:val="Subtitle"/>
        <w:pBdr>
          <w:top w:color="00a3b8" w:space="8" w:sz="48" w:val="single"/>
          <w:bottom w:color="00a3b8" w:space="8" w:sz="48" w:val="single"/>
        </w:pBdr>
        <w:spacing w:after="0" w:before="0" w:lineRule="auto"/>
        <w:jc w:val="center"/>
        <w:rPr>
          <w:color w:val="0000ff"/>
        </w:rPr>
      </w:pPr>
      <w:bookmarkStart w:colFirst="0" w:colLast="0" w:name="_ygv3d6ogqrpk" w:id="6"/>
      <w:bookmarkEnd w:id="6"/>
      <w:r w:rsidDel="00000000" w:rsidR="00000000" w:rsidRPr="00000000">
        <w:rPr>
          <w:color w:val="0000ff"/>
          <w:rtl w:val="0"/>
        </w:rPr>
        <w:t xml:space="preserve">Date of submission of the final report</w:t>
      </w:r>
    </w:p>
    <w:p w:rsidR="00000000" w:rsidDel="00000000" w:rsidP="00000000" w:rsidRDefault="00000000" w:rsidRPr="00000000" w14:paraId="0000001C">
      <w:pPr>
        <w:pStyle w:val="Subtitle"/>
        <w:pBdr>
          <w:top w:color="00a3b8" w:space="8" w:sz="48" w:val="single"/>
          <w:bottom w:color="00a3b8" w:space="8" w:sz="48" w:val="single"/>
        </w:pBdr>
        <w:spacing w:after="0" w:before="0" w:lineRule="auto"/>
        <w:jc w:val="left"/>
        <w:rPr>
          <w:color w:val="0000ff"/>
        </w:rPr>
      </w:pPr>
      <w:bookmarkStart w:colFirst="0" w:colLast="0" w:name="_wc8zzeas2hvs" w:id="7"/>
      <w:bookmarkEnd w:id="7"/>
      <w:r w:rsidDel="00000000" w:rsidR="00000000" w:rsidRPr="00000000">
        <w:rPr>
          <w:rtl w:val="0"/>
        </w:rPr>
      </w:r>
    </w:p>
    <w:p w:rsidR="00000000" w:rsidDel="00000000" w:rsidP="00000000" w:rsidRDefault="00000000" w:rsidRPr="00000000" w14:paraId="0000001D">
      <w:pPr>
        <w:pStyle w:val="Subtitle"/>
        <w:pBdr>
          <w:top w:color="00a3b8" w:space="8" w:sz="48" w:val="single"/>
          <w:bottom w:color="00a3b8" w:space="8" w:sz="48" w:val="single"/>
        </w:pBdr>
        <w:spacing w:after="0" w:before="0" w:lineRule="auto"/>
        <w:jc w:val="center"/>
        <w:rPr>
          <w:color w:val="0000ff"/>
        </w:rPr>
      </w:pPr>
      <w:bookmarkStart w:colFirst="0" w:colLast="0" w:name="_nzk1thk2ngb6" w:id="8"/>
      <w:bookmarkEnd w:id="8"/>
      <w:r w:rsidDel="00000000" w:rsidR="00000000" w:rsidRPr="00000000">
        <w:rPr>
          <w:color w:val="0000ff"/>
          <w:rtl w:val="0"/>
        </w:rPr>
        <w:t xml:space="preserve">Name of applicant</w:t>
      </w:r>
    </w:p>
    <w:p w:rsidR="00000000" w:rsidDel="00000000" w:rsidP="00000000" w:rsidRDefault="00000000" w:rsidRPr="00000000" w14:paraId="0000001E">
      <w:pPr>
        <w:pStyle w:val="Subtitle"/>
        <w:pBdr>
          <w:top w:color="00a3b8" w:space="8" w:sz="48" w:val="single"/>
          <w:bottom w:color="00a3b8" w:space="8" w:sz="48" w:val="single"/>
        </w:pBdr>
        <w:spacing w:after="0" w:before="0" w:lineRule="auto"/>
        <w:jc w:val="center"/>
        <w:rPr>
          <w:color w:val="0000ff"/>
        </w:rPr>
      </w:pPr>
      <w:bookmarkStart w:colFirst="0" w:colLast="0" w:name="_p7o7sp2i2ji7" w:id="9"/>
      <w:bookmarkEnd w:id="9"/>
      <w:r w:rsidDel="00000000" w:rsidR="00000000" w:rsidRPr="00000000">
        <w:rPr>
          <w:color w:val="0000ff"/>
          <w:rtl w:val="0"/>
        </w:rPr>
        <w:t xml:space="preserve">Institution</w:t>
      </w:r>
    </w:p>
    <w:p w:rsidR="00000000" w:rsidDel="00000000" w:rsidP="00000000" w:rsidRDefault="00000000" w:rsidRPr="00000000" w14:paraId="0000001F">
      <w:pPr>
        <w:pStyle w:val="Subtitle"/>
        <w:pBdr>
          <w:top w:color="00a3b8" w:space="8" w:sz="48" w:val="single"/>
          <w:bottom w:color="00a3b8" w:space="8" w:sz="48" w:val="single"/>
        </w:pBdr>
        <w:spacing w:after="0" w:before="0" w:lineRule="auto"/>
        <w:jc w:val="center"/>
        <w:rPr/>
      </w:pPr>
      <w:bookmarkStart w:colFirst="0" w:colLast="0" w:name="_g38iqb5qeq0l" w:id="10"/>
      <w:bookmarkEnd w:id="10"/>
      <w:r w:rsidDel="00000000" w:rsidR="00000000" w:rsidRPr="00000000">
        <w:rPr>
          <w:color w:val="0000ff"/>
          <w:rtl w:val="0"/>
        </w:rPr>
        <w:t xml:space="preserve">Contact email</w:t>
      </w: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numPr>
          <w:ilvl w:val="0"/>
          <w:numId w:val="1"/>
        </w:numPr>
        <w:ind w:left="0" w:firstLine="0"/>
      </w:pPr>
      <w:bookmarkStart w:colFirst="0" w:colLast="0" w:name="_22ajrxcy8e0m" w:id="11"/>
      <w:bookmarkEnd w:id="11"/>
      <w:r w:rsidDel="00000000" w:rsidR="00000000" w:rsidRPr="00000000">
        <w:rPr>
          <w:rtl w:val="0"/>
        </w:rPr>
        <w:t xml:space="preserve">Overview of the proposal </w:t>
      </w:r>
      <w:r w:rsidDel="00000000" w:rsidR="00000000" w:rsidRPr="00000000">
        <w:rPr>
          <w:color w:val="0000ff"/>
          <w:rtl w:val="0"/>
        </w:rPr>
        <w:t xml:space="preserve">(maximum 1 page)</w:t>
      </w:r>
      <w:r w:rsidDel="00000000" w:rsidR="00000000" w:rsidRPr="00000000">
        <w:rPr>
          <w:rtl w:val="0"/>
        </w:rPr>
      </w:r>
    </w:p>
    <w:p w:rsidR="00000000" w:rsidDel="00000000" w:rsidP="00000000" w:rsidRDefault="00000000" w:rsidRPr="00000000" w14:paraId="00000021">
      <w:pPr>
        <w:keepNext w:val="0"/>
        <w:keepLines w:val="0"/>
        <w:widowControl w:val="1"/>
        <w:pBdr>
          <w:top w:color="000000" w:space="0" w:sz="0" w:val="none"/>
          <w:left w:space="0" w:sz="0" w:val="nil"/>
          <w:bottom w:color="000000" w:space="0" w:sz="0" w:val="none"/>
          <w:right w:space="0" w:sz="0" w:val="nil"/>
          <w:between w:color="000000" w:space="0" w:sz="0" w:val="none"/>
        </w:pBdr>
        <w:shd w:fill="auto" w:val="clear"/>
        <w:tabs>
          <w:tab w:val="left" w:pos="454"/>
        </w:tabs>
        <w:spacing w:after="240" w:before="480" w:line="240" w:lineRule="auto"/>
        <w:ind w:left="578" w:right="0" w:hanging="578"/>
        <w:jc w:val="both"/>
        <w:rPr>
          <w:color w:val="0000ff"/>
        </w:rPr>
      </w:pPr>
      <w:bookmarkStart w:colFirst="0" w:colLast="0" w:name="_17dp8vu" w:id="12"/>
      <w:bookmarkEnd w:id="12"/>
      <w:r w:rsidDel="00000000" w:rsidR="00000000" w:rsidRPr="00000000">
        <w:rPr>
          <w:color w:val="0000ff"/>
          <w:rtl w:val="0"/>
        </w:rPr>
        <w:t xml:space="preserve">Indicate by ticking the corresponding box which track you applied for.</w:t>
      </w:r>
      <w:r w:rsidDel="00000000" w:rsidR="00000000" w:rsidRPr="00000000">
        <w:rPr>
          <w:rtl w:val="0"/>
        </w:rPr>
      </w:r>
    </w:p>
    <w:tbl>
      <w:tblPr>
        <w:tblStyle w:val="Table1"/>
        <w:tblW w:w="9000.0" w:type="dxa"/>
        <w:jc w:val="center"/>
        <w:tblBorders>
          <w:top w:color="00515c" w:space="0" w:sz="4" w:val="single"/>
          <w:left w:color="00515c" w:space="0" w:sz="4" w:val="single"/>
          <w:bottom w:color="00515c" w:space="0" w:sz="4" w:val="single"/>
          <w:right w:color="00515c" w:space="0" w:sz="4" w:val="single"/>
          <w:insideH w:color="00515c" w:space="0" w:sz="4" w:val="single"/>
          <w:insideV w:color="00515c" w:space="0" w:sz="4" w:val="single"/>
        </w:tblBorders>
        <w:tblLayout w:type="fixed"/>
        <w:tblLook w:val="0620"/>
      </w:tblPr>
      <w:tblGrid>
        <w:gridCol w:w="1995"/>
        <w:gridCol w:w="7005"/>
        <w:tblGridChange w:id="0">
          <w:tblGrid>
            <w:gridCol w:w="1995"/>
            <w:gridCol w:w="7005"/>
          </w:tblGrid>
        </w:tblGridChange>
      </w:tblGrid>
      <w:tr>
        <w:trPr>
          <w:trHeight w:val="380" w:hRule="atLeast"/>
        </w:trPr>
        <w:tc>
          <w:tcPr>
            <w:tcBorders>
              <w:top w:color="000000" w:space="0" w:sz="0" w:val="nil"/>
              <w:left w:color="000000" w:space="0" w:sz="0" w:val="nil"/>
              <w:bottom w:color="000000" w:space="0" w:sz="0" w:val="nil"/>
              <w:right w:color="000000" w:space="0" w:sz="0" w:val="nil"/>
            </w:tcBorders>
            <w:shd w:fill="00a3b8" w:val="clear"/>
            <w:vAlign w:val="center"/>
          </w:tcPr>
          <w:p w:rsidR="00000000" w:rsidDel="00000000" w:rsidP="00000000" w:rsidRDefault="00000000" w:rsidRPr="00000000" w14:paraId="00000022">
            <w:pPr>
              <w:spacing w:after="0" w:before="200" w:line="480" w:lineRule="auto"/>
              <w:jc w:val="center"/>
              <w:rPr>
                <w:color w:val="ffffff"/>
              </w:rPr>
            </w:pPr>
            <w:r w:rsidDel="00000000" w:rsidR="00000000" w:rsidRPr="00000000">
              <w:rPr>
                <w:color w:val="ffffff"/>
                <w:rtl w:val="0"/>
              </w:rPr>
              <w:t xml:space="preserve">Track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a3b8" w:val="clear"/>
          </w:tcPr>
          <w:p w:rsidR="00000000" w:rsidDel="00000000" w:rsidP="00000000" w:rsidRDefault="00000000" w:rsidRPr="00000000" w14:paraId="00000023">
            <w:pPr>
              <w:spacing w:after="0" w:before="200" w:line="480" w:lineRule="auto"/>
              <w:jc w:val="center"/>
              <w:rPr>
                <w:color w:val="ffffff"/>
              </w:rPr>
            </w:pPr>
            <w:r w:rsidDel="00000000" w:rsidR="00000000" w:rsidRPr="00000000">
              <w:rPr>
                <w:color w:val="ffffff"/>
                <w:rtl w:val="0"/>
              </w:rPr>
              <w:t xml:space="preserve">Track addressed in the proposal</w:t>
            </w:r>
          </w:p>
        </w:tc>
      </w:tr>
      <w:tr>
        <w:tc>
          <w:tcPr/>
          <w:p w:rsidR="00000000" w:rsidDel="00000000" w:rsidP="00000000" w:rsidRDefault="00000000" w:rsidRPr="00000000" w14:paraId="00000024">
            <w:pPr>
              <w:spacing w:after="0" w:before="200" w:line="480" w:lineRule="auto"/>
              <w:rPr>
                <w:color w:val="000000"/>
              </w:rPr>
            </w:pPr>
            <w:r w:rsidDel="00000000" w:rsidR="00000000" w:rsidRPr="00000000">
              <w:rPr>
                <w:color w:val="000000"/>
                <w:rtl w:val="0"/>
              </w:rPr>
              <w:t xml:space="preserve">A)</w:t>
            </w:r>
          </w:p>
        </w:tc>
        <w:tc>
          <w:tcPr/>
          <w:p w:rsidR="00000000" w:rsidDel="00000000" w:rsidP="00000000" w:rsidRDefault="00000000" w:rsidRPr="00000000" w14:paraId="00000025">
            <w:pPr>
              <w:spacing w:after="0" w:before="200" w:line="480" w:lineRule="auto"/>
              <w:rPr>
                <w:color w:val="000000"/>
              </w:rPr>
            </w:pPr>
            <w:r w:rsidDel="00000000" w:rsidR="00000000" w:rsidRPr="00000000">
              <w:rPr>
                <w:rtl w:val="0"/>
              </w:rPr>
            </w:r>
          </w:p>
        </w:tc>
      </w:tr>
      <w:tr>
        <w:tc>
          <w:tcPr/>
          <w:p w:rsidR="00000000" w:rsidDel="00000000" w:rsidP="00000000" w:rsidRDefault="00000000" w:rsidRPr="00000000" w14:paraId="00000026">
            <w:pPr>
              <w:spacing w:after="0" w:before="200" w:line="480" w:lineRule="auto"/>
              <w:rPr>
                <w:color w:val="000000"/>
              </w:rPr>
            </w:pPr>
            <w:r w:rsidDel="00000000" w:rsidR="00000000" w:rsidRPr="00000000">
              <w:rPr>
                <w:color w:val="000000"/>
                <w:rtl w:val="0"/>
              </w:rPr>
              <w:t xml:space="preserve">B)</w:t>
            </w:r>
          </w:p>
        </w:tc>
        <w:tc>
          <w:tcPr/>
          <w:p w:rsidR="00000000" w:rsidDel="00000000" w:rsidP="00000000" w:rsidRDefault="00000000" w:rsidRPr="00000000" w14:paraId="00000027">
            <w:pPr>
              <w:spacing w:after="0" w:before="200" w:line="480" w:lineRule="auto"/>
              <w:rPr>
                <w:color w:val="000000"/>
              </w:rPr>
            </w:pPr>
            <w:r w:rsidDel="00000000" w:rsidR="00000000" w:rsidRPr="00000000">
              <w:rPr>
                <w:rtl w:val="0"/>
              </w:rPr>
            </w:r>
          </w:p>
        </w:tc>
      </w:tr>
      <w:tr>
        <w:tc>
          <w:tcPr/>
          <w:p w:rsidR="00000000" w:rsidDel="00000000" w:rsidP="00000000" w:rsidRDefault="00000000" w:rsidRPr="00000000" w14:paraId="00000028">
            <w:pPr>
              <w:spacing w:after="0" w:before="200" w:line="480" w:lineRule="auto"/>
              <w:rPr>
                <w:color w:val="000000"/>
              </w:rPr>
            </w:pPr>
            <w:r w:rsidDel="00000000" w:rsidR="00000000" w:rsidRPr="00000000">
              <w:rPr>
                <w:color w:val="000000"/>
                <w:rtl w:val="0"/>
              </w:rPr>
              <w:t xml:space="preserve">C)</w:t>
            </w:r>
          </w:p>
        </w:tc>
        <w:tc>
          <w:tcPr/>
          <w:p w:rsidR="00000000" w:rsidDel="00000000" w:rsidP="00000000" w:rsidRDefault="00000000" w:rsidRPr="00000000" w14:paraId="00000029">
            <w:pPr>
              <w:spacing w:after="0" w:before="200" w:line="480" w:lineRule="auto"/>
              <w:rPr>
                <w:color w:val="000000"/>
              </w:rPr>
            </w:pPr>
            <w:r w:rsidDel="00000000" w:rsidR="00000000" w:rsidRPr="00000000">
              <w:rPr>
                <w:rtl w:val="0"/>
              </w:rPr>
            </w:r>
          </w:p>
        </w:tc>
      </w:tr>
    </w:tbl>
    <w:p w:rsidR="00000000" w:rsidDel="00000000" w:rsidP="00000000" w:rsidRDefault="00000000" w:rsidRPr="00000000" w14:paraId="0000002A">
      <w:pPr>
        <w:spacing w:after="0" w:before="100" w:line="480" w:lineRule="auto"/>
        <w:jc w:val="center"/>
        <w:rPr/>
      </w:pPr>
      <w:bookmarkStart w:colFirst="0" w:colLast="0" w:name="_jznsosp7y8d5" w:id="13"/>
      <w:bookmarkEnd w:id="13"/>
      <w:r w:rsidDel="00000000" w:rsidR="00000000" w:rsidRPr="00000000">
        <w:rPr>
          <w:i w:val="1"/>
          <w:smallCaps w:val="1"/>
          <w:color w:val="363f50"/>
          <w:sz w:val="16"/>
          <w:szCs w:val="16"/>
          <w:rtl w:val="0"/>
        </w:rPr>
        <w:t xml:space="preserve">Table 1 : PROJECT TRACKS</w:t>
      </w:r>
      <w:r w:rsidDel="00000000" w:rsidR="00000000" w:rsidRPr="00000000">
        <w:rPr>
          <w:rtl w:val="0"/>
        </w:rPr>
      </w:r>
    </w:p>
    <w:p w:rsidR="00000000" w:rsidDel="00000000" w:rsidP="00000000" w:rsidRDefault="00000000" w:rsidRPr="00000000" w14:paraId="0000002B">
      <w:pPr>
        <w:spacing w:after="0" w:before="100" w:line="480" w:lineRule="auto"/>
        <w:jc w:val="left"/>
        <w:rPr/>
      </w:pPr>
      <w:bookmarkStart w:colFirst="0" w:colLast="0" w:name="_9f32dwct8a7h" w:id="14"/>
      <w:bookmarkEnd w:id="14"/>
      <w:r w:rsidDel="00000000" w:rsidR="00000000" w:rsidRPr="00000000">
        <w:rPr>
          <w:rtl w:val="0"/>
        </w:rPr>
      </w:r>
    </w:p>
    <w:p w:rsidR="00000000" w:rsidDel="00000000" w:rsidP="00000000" w:rsidRDefault="00000000" w:rsidRPr="00000000" w14:paraId="0000002C">
      <w:pPr>
        <w:spacing w:after="0" w:before="100" w:line="240" w:lineRule="auto"/>
        <w:jc w:val="left"/>
        <w:rPr>
          <w:color w:val="0000ff"/>
        </w:rPr>
      </w:pPr>
      <w:bookmarkStart w:colFirst="0" w:colLast="0" w:name="_nr7ei2wtdrnp" w:id="15"/>
      <w:bookmarkEnd w:id="15"/>
      <w:r w:rsidDel="00000000" w:rsidR="00000000" w:rsidRPr="00000000">
        <w:rPr>
          <w:color w:val="0000ff"/>
          <w:rtl w:val="0"/>
        </w:rPr>
        <w:t xml:space="preserve">Include a publishable project summary that can be disseminated through the WeNet project website.</w:t>
      </w:r>
    </w:p>
    <w:p w:rsidR="00000000" w:rsidDel="00000000" w:rsidP="00000000" w:rsidRDefault="00000000" w:rsidRPr="00000000" w14:paraId="0000002D">
      <w:pPr>
        <w:spacing w:after="0" w:before="100" w:line="480" w:lineRule="auto"/>
        <w:jc w:val="left"/>
        <w:rPr>
          <w:color w:val="0000ff"/>
        </w:rPr>
      </w:pPr>
      <w:bookmarkStart w:colFirst="0" w:colLast="0" w:name="_id3t32yn2euk" w:id="16"/>
      <w:bookmarkEnd w:id="16"/>
      <w:r w:rsidDel="00000000" w:rsidR="00000000" w:rsidRPr="00000000">
        <w:br w:type="page"/>
      </w:r>
      <w:r w:rsidDel="00000000" w:rsidR="00000000" w:rsidRPr="00000000">
        <w:rPr>
          <w:rtl w:val="0"/>
        </w:rPr>
      </w:r>
    </w:p>
    <w:p w:rsidR="00000000" w:rsidDel="00000000" w:rsidP="00000000" w:rsidRDefault="00000000" w:rsidRPr="00000000" w14:paraId="0000002E">
      <w:pPr>
        <w:spacing w:after="0" w:before="100" w:line="480" w:lineRule="auto"/>
        <w:jc w:val="left"/>
        <w:rPr>
          <w:color w:val="0000ff"/>
        </w:rPr>
      </w:pPr>
      <w:bookmarkStart w:colFirst="0" w:colLast="0" w:name="_llbfkepox2x9" w:id="17"/>
      <w:bookmarkEnd w:id="17"/>
      <w:r w:rsidDel="00000000" w:rsidR="00000000" w:rsidRPr="00000000">
        <w:rPr>
          <w:rtl w:val="0"/>
        </w:rPr>
      </w:r>
    </w:p>
    <w:p w:rsidR="00000000" w:rsidDel="00000000" w:rsidP="00000000" w:rsidRDefault="00000000" w:rsidRPr="00000000" w14:paraId="0000002F">
      <w:pPr>
        <w:pStyle w:val="Heading1"/>
        <w:numPr>
          <w:ilvl w:val="0"/>
          <w:numId w:val="1"/>
        </w:numPr>
        <w:rPr>
          <w:b w:val="1"/>
          <w:color w:val="ffffff"/>
          <w:sz w:val="32"/>
          <w:szCs w:val="32"/>
        </w:rPr>
      </w:pPr>
      <w:bookmarkStart w:colFirst="0" w:colLast="0" w:name="_a36ea39cy5wc" w:id="18"/>
      <w:bookmarkEnd w:id="18"/>
      <w:r w:rsidDel="00000000" w:rsidR="00000000" w:rsidRPr="00000000">
        <w:rPr>
          <w:rtl w:val="0"/>
        </w:rPr>
        <w:t xml:space="preserve">Results and achievements </w:t>
      </w:r>
      <w:r w:rsidDel="00000000" w:rsidR="00000000" w:rsidRPr="00000000">
        <w:rPr>
          <w:color w:val="0000ff"/>
          <w:rtl w:val="0"/>
        </w:rPr>
        <w:t xml:space="preserve">(maximum 1 page)</w:t>
      </w:r>
    </w:p>
    <w:p w:rsidR="00000000" w:rsidDel="00000000" w:rsidP="00000000" w:rsidRDefault="00000000" w:rsidRPr="00000000" w14:paraId="00000030">
      <w:pPr>
        <w:widowControl w:val="0"/>
        <w:pBdr>
          <w:top w:color="000000" w:space="0" w:sz="0" w:val="none"/>
          <w:bottom w:color="000000" w:space="0" w:sz="0" w:val="none"/>
          <w:between w:color="000000" w:space="0" w:sz="0" w:val="none"/>
        </w:pBdr>
        <w:tabs>
          <w:tab w:val="left" w:pos="-82.99999999999997"/>
        </w:tabs>
        <w:spacing w:before="480" w:lineRule="auto"/>
        <w:ind w:left="0" w:firstLine="0"/>
        <w:rPr>
          <w:color w:val="0000ff"/>
        </w:rPr>
      </w:pPr>
      <w:bookmarkStart w:colFirst="0" w:colLast="0" w:name="_17dp8vu" w:id="12"/>
      <w:bookmarkEnd w:id="12"/>
      <w:r w:rsidDel="00000000" w:rsidR="00000000" w:rsidRPr="00000000">
        <w:rPr>
          <w:color w:val="0000ff"/>
          <w:rtl w:val="0"/>
        </w:rPr>
        <w:t xml:space="preserve">Describe the results achieved by your project. Compare with the expected results as described in your initial application, and explain any deviations.</w:t>
      </w:r>
    </w:p>
    <w:p w:rsidR="00000000" w:rsidDel="00000000" w:rsidP="00000000" w:rsidRDefault="00000000" w:rsidRPr="00000000" w14:paraId="00000031">
      <w:pPr>
        <w:pBdr>
          <w:top w:color="000000" w:space="0" w:sz="0" w:val="none"/>
          <w:bottom w:color="000000" w:space="0" w:sz="0" w:val="none"/>
          <w:between w:color="000000" w:space="0" w:sz="0" w:val="none"/>
        </w:pBdr>
        <w:tabs>
          <w:tab w:val="left" w:pos="454"/>
        </w:tabs>
        <w:spacing w:before="480" w:lineRule="auto"/>
        <w:ind w:left="0" w:firstLine="0"/>
        <w:rPr>
          <w:color w:val="0000ff"/>
        </w:rPr>
      </w:pPr>
      <w:bookmarkStart w:colFirst="0" w:colLast="0" w:name="_edteinuw0s8m" w:id="19"/>
      <w:bookmarkEnd w:id="19"/>
      <w:r w:rsidDel="00000000" w:rsidR="00000000" w:rsidRPr="00000000">
        <w:br w:type="page"/>
      </w:r>
      <w:r w:rsidDel="00000000" w:rsidR="00000000" w:rsidRPr="00000000">
        <w:rPr>
          <w:rtl w:val="0"/>
        </w:rPr>
      </w:r>
    </w:p>
    <w:p w:rsidR="00000000" w:rsidDel="00000000" w:rsidP="00000000" w:rsidRDefault="00000000" w:rsidRPr="00000000" w14:paraId="00000032">
      <w:pPr>
        <w:pBdr>
          <w:top w:color="000000" w:space="0" w:sz="0" w:val="none"/>
          <w:bottom w:color="000000" w:space="0" w:sz="0" w:val="none"/>
          <w:between w:color="000000" w:space="0" w:sz="0" w:val="none"/>
        </w:pBdr>
        <w:tabs>
          <w:tab w:val="left" w:pos="454"/>
        </w:tabs>
        <w:spacing w:before="480" w:lineRule="auto"/>
        <w:ind w:left="0" w:firstLine="0"/>
        <w:rPr>
          <w:color w:val="0000ff"/>
        </w:rPr>
      </w:pPr>
      <w:bookmarkStart w:colFirst="0" w:colLast="0" w:name="_fc04wiktclmn" w:id="20"/>
      <w:bookmarkEnd w:id="20"/>
      <w:r w:rsidDel="00000000" w:rsidR="00000000" w:rsidRPr="00000000">
        <w:rPr>
          <w:rtl w:val="0"/>
        </w:rPr>
      </w:r>
    </w:p>
    <w:p w:rsidR="00000000" w:rsidDel="00000000" w:rsidP="00000000" w:rsidRDefault="00000000" w:rsidRPr="00000000" w14:paraId="00000033">
      <w:pPr>
        <w:pStyle w:val="Heading1"/>
        <w:numPr>
          <w:ilvl w:val="0"/>
          <w:numId w:val="1"/>
        </w:numPr>
        <w:rPr>
          <w:b w:val="1"/>
          <w:color w:val="ffffff"/>
          <w:sz w:val="32"/>
          <w:szCs w:val="32"/>
        </w:rPr>
      </w:pPr>
      <w:bookmarkStart w:colFirst="0" w:colLast="0" w:name="_3heug4dkah8a" w:id="21"/>
      <w:bookmarkEnd w:id="21"/>
      <w:r w:rsidDel="00000000" w:rsidR="00000000" w:rsidRPr="00000000">
        <w:rPr>
          <w:rtl w:val="0"/>
        </w:rPr>
        <w:t xml:space="preserve">Project execution </w:t>
      </w:r>
      <w:r w:rsidDel="00000000" w:rsidR="00000000" w:rsidRPr="00000000">
        <w:rPr>
          <w:color w:val="0000ff"/>
          <w:rtl w:val="0"/>
        </w:rPr>
        <w:t xml:space="preserve">(maximum 2 pages)</w:t>
      </w:r>
    </w:p>
    <w:p w:rsidR="00000000" w:rsidDel="00000000" w:rsidP="00000000" w:rsidRDefault="00000000" w:rsidRPr="00000000" w14:paraId="00000034">
      <w:pPr>
        <w:pBdr>
          <w:top w:color="000000" w:space="0" w:sz="0" w:val="none"/>
          <w:bottom w:color="000000" w:space="0" w:sz="0" w:val="none"/>
          <w:between w:color="000000" w:space="0" w:sz="0" w:val="none"/>
        </w:pBdr>
        <w:tabs>
          <w:tab w:val="left" w:pos="-90"/>
        </w:tabs>
        <w:spacing w:before="480" w:lineRule="auto"/>
        <w:ind w:left="0" w:firstLine="0"/>
        <w:rPr>
          <w:color w:val="0000ff"/>
        </w:rPr>
      </w:pPr>
      <w:bookmarkStart w:colFirst="0" w:colLast="0" w:name="_17dp8vu" w:id="12"/>
      <w:bookmarkEnd w:id="12"/>
      <w:r w:rsidDel="00000000" w:rsidR="00000000" w:rsidRPr="00000000">
        <w:rPr>
          <w:color w:val="0000ff"/>
          <w:rtl w:val="0"/>
        </w:rPr>
        <w:t xml:space="preserve">Describe how the project was executed. Highlight any issues encountered and how it was tackled. Refer to the plan laid out in Sec. 6 of the proposal template, and highlight any deviations.</w:t>
      </w:r>
    </w:p>
    <w:p w:rsidR="00000000" w:rsidDel="00000000" w:rsidP="00000000" w:rsidRDefault="00000000" w:rsidRPr="00000000" w14:paraId="00000035">
      <w:pPr>
        <w:pBdr>
          <w:top w:color="000000" w:space="0" w:sz="0" w:val="none"/>
          <w:bottom w:color="000000" w:space="0" w:sz="0" w:val="none"/>
          <w:between w:color="000000" w:space="0" w:sz="0" w:val="none"/>
        </w:pBdr>
        <w:tabs>
          <w:tab w:val="left" w:pos="454"/>
        </w:tabs>
        <w:spacing w:before="480" w:lineRule="auto"/>
        <w:ind w:left="578"/>
        <w:rPr>
          <w:color w:val="0000ff"/>
        </w:rPr>
      </w:pPr>
      <w:bookmarkStart w:colFirst="0" w:colLast="0" w:name="_1jbt22p84be8" w:id="22"/>
      <w:bookmarkEnd w:id="22"/>
      <w:r w:rsidDel="00000000" w:rsidR="00000000" w:rsidRPr="00000000">
        <w:rPr>
          <w:color w:val="0000ff"/>
          <w:rtl w:val="0"/>
        </w:rPr>
        <w:t xml:space="preserve">Use the table below to report on milestones.</w:t>
      </w:r>
    </w:p>
    <w:p w:rsidR="00000000" w:rsidDel="00000000" w:rsidP="00000000" w:rsidRDefault="00000000" w:rsidRPr="00000000" w14:paraId="00000036">
      <w:pPr>
        <w:pBdr>
          <w:top w:color="000000" w:space="0" w:sz="0" w:val="none"/>
          <w:bottom w:color="000000" w:space="0" w:sz="0" w:val="none"/>
          <w:between w:color="000000" w:space="0" w:sz="0" w:val="none"/>
        </w:pBdr>
        <w:tabs>
          <w:tab w:val="left" w:pos="-90"/>
        </w:tabs>
        <w:spacing w:before="480" w:lineRule="auto"/>
        <w:rPr/>
      </w:pPr>
      <w:bookmarkStart w:colFirst="0" w:colLast="0" w:name="_17dp8vu" w:id="12"/>
      <w:bookmarkEnd w:id="12"/>
      <w:r w:rsidDel="00000000" w:rsidR="00000000" w:rsidRPr="00000000">
        <w:rPr>
          <w:rtl w:val="0"/>
        </w:rPr>
      </w:r>
    </w:p>
    <w:tbl>
      <w:tblPr>
        <w:tblStyle w:val="Table2"/>
        <w:tblW w:w="9090.0" w:type="dxa"/>
        <w:jc w:val="center"/>
        <w:tblBorders>
          <w:top w:color="00515c" w:space="0" w:sz="4" w:val="single"/>
          <w:left w:color="00515c" w:space="0" w:sz="4" w:val="single"/>
          <w:bottom w:color="00515c" w:space="0" w:sz="4" w:val="single"/>
          <w:right w:color="00515c" w:space="0" w:sz="4" w:val="single"/>
          <w:insideH w:color="00515c" w:space="0" w:sz="4" w:val="single"/>
          <w:insideV w:color="00515c" w:space="0" w:sz="4" w:val="single"/>
        </w:tblBorders>
        <w:tblLayout w:type="fixed"/>
        <w:tblLook w:val="0620"/>
      </w:tblPr>
      <w:tblGrid>
        <w:gridCol w:w="1440"/>
        <w:gridCol w:w="3855"/>
        <w:gridCol w:w="2250"/>
        <w:gridCol w:w="1545"/>
        <w:tblGridChange w:id="0">
          <w:tblGrid>
            <w:gridCol w:w="1440"/>
            <w:gridCol w:w="3855"/>
            <w:gridCol w:w="2250"/>
            <w:gridCol w:w="1545"/>
          </w:tblGrid>
        </w:tblGridChange>
      </w:tblGrid>
      <w:tr>
        <w:trPr>
          <w:trHeight w:val="380" w:hRule="atLeast"/>
        </w:trPr>
        <w:tc>
          <w:tcPr>
            <w:tcBorders>
              <w:top w:color="000000" w:space="0" w:sz="0" w:val="nil"/>
              <w:left w:color="000000" w:space="0" w:sz="0" w:val="nil"/>
              <w:bottom w:color="000000" w:space="0" w:sz="0" w:val="nil"/>
              <w:right w:color="000000" w:space="0" w:sz="0" w:val="nil"/>
            </w:tcBorders>
            <w:shd w:fill="00a3b8" w:val="clear"/>
            <w:vAlign w:val="center"/>
          </w:tcPr>
          <w:p w:rsidR="00000000" w:rsidDel="00000000" w:rsidP="00000000" w:rsidRDefault="00000000" w:rsidRPr="00000000" w14:paraId="00000037">
            <w:pPr>
              <w:spacing w:after="0" w:before="200" w:line="240" w:lineRule="auto"/>
              <w:jc w:val="center"/>
              <w:rPr>
                <w:color w:val="ffffff"/>
              </w:rPr>
            </w:pPr>
            <w:r w:rsidDel="00000000" w:rsidR="00000000" w:rsidRPr="00000000">
              <w:rPr>
                <w:color w:val="ffffff"/>
                <w:rtl w:val="0"/>
              </w:rPr>
              <w:t xml:space="preserve">Milestone n°</w:t>
            </w:r>
          </w:p>
        </w:tc>
        <w:tc>
          <w:tcPr>
            <w:tcBorders>
              <w:top w:color="000000" w:space="0" w:sz="0" w:val="nil"/>
              <w:left w:color="000000" w:space="0" w:sz="0" w:val="nil"/>
              <w:bottom w:color="000000" w:space="0" w:sz="0" w:val="nil"/>
              <w:right w:color="000000" w:space="0" w:sz="0" w:val="nil"/>
            </w:tcBorders>
            <w:shd w:fill="00a3b8" w:val="clear"/>
          </w:tcPr>
          <w:p w:rsidR="00000000" w:rsidDel="00000000" w:rsidP="00000000" w:rsidRDefault="00000000" w:rsidRPr="00000000" w14:paraId="00000038">
            <w:pPr>
              <w:spacing w:after="0" w:before="200" w:line="240" w:lineRule="auto"/>
              <w:jc w:val="center"/>
              <w:rPr>
                <w:color w:val="ffffff"/>
              </w:rPr>
            </w:pPr>
            <w:r w:rsidDel="00000000" w:rsidR="00000000" w:rsidRPr="00000000">
              <w:rPr>
                <w:color w:val="ffffff"/>
                <w:rtl w:val="0"/>
              </w:rPr>
              <w:t xml:space="preserve">Milestone description</w:t>
            </w:r>
          </w:p>
        </w:tc>
        <w:tc>
          <w:tcPr>
            <w:tcBorders>
              <w:top w:color="000000" w:space="0" w:sz="0" w:val="nil"/>
              <w:left w:color="000000" w:space="0" w:sz="0" w:val="nil"/>
              <w:bottom w:color="000000" w:space="0" w:sz="0" w:val="nil"/>
              <w:right w:color="000000" w:space="0" w:sz="0" w:val="nil"/>
            </w:tcBorders>
            <w:shd w:fill="00a3b8" w:val="clear"/>
          </w:tcPr>
          <w:p w:rsidR="00000000" w:rsidDel="00000000" w:rsidP="00000000" w:rsidRDefault="00000000" w:rsidRPr="00000000" w14:paraId="00000039">
            <w:pPr>
              <w:spacing w:after="0" w:before="200" w:line="240" w:lineRule="auto"/>
              <w:jc w:val="center"/>
              <w:rPr>
                <w:color w:val="ffffff"/>
              </w:rPr>
            </w:pPr>
            <w:r w:rsidDel="00000000" w:rsidR="00000000" w:rsidRPr="00000000">
              <w:rPr>
                <w:color w:val="ffffff"/>
                <w:rtl w:val="0"/>
              </w:rPr>
              <w:t xml:space="preserve">Expected Date (as per proposal)</w:t>
            </w:r>
          </w:p>
        </w:tc>
        <w:tc>
          <w:tcPr>
            <w:tcBorders>
              <w:top w:color="000000" w:space="0" w:sz="0" w:val="nil"/>
              <w:left w:color="000000" w:space="0" w:sz="0" w:val="nil"/>
              <w:bottom w:color="000000" w:space="0" w:sz="0" w:val="nil"/>
              <w:right w:color="000000" w:space="0" w:sz="0" w:val="nil"/>
            </w:tcBorders>
            <w:shd w:fill="00a3b8" w:val="clear"/>
          </w:tcPr>
          <w:p w:rsidR="00000000" w:rsidDel="00000000" w:rsidP="00000000" w:rsidRDefault="00000000" w:rsidRPr="00000000" w14:paraId="0000003A">
            <w:pPr>
              <w:spacing w:after="0" w:before="200" w:line="240" w:lineRule="auto"/>
              <w:jc w:val="center"/>
              <w:rPr>
                <w:color w:val="ffffff"/>
              </w:rPr>
            </w:pPr>
            <w:r w:rsidDel="00000000" w:rsidR="00000000" w:rsidRPr="00000000">
              <w:rPr>
                <w:color w:val="ffffff"/>
                <w:rtl w:val="0"/>
              </w:rPr>
              <w:t xml:space="preserve">Actual date</w:t>
            </w:r>
          </w:p>
        </w:tc>
      </w:tr>
      <w:tr>
        <w:tc>
          <w:tcPr/>
          <w:p w:rsidR="00000000" w:rsidDel="00000000" w:rsidP="00000000" w:rsidRDefault="00000000" w:rsidRPr="00000000" w14:paraId="0000003B">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3C">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3D">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3E">
            <w:pPr>
              <w:spacing w:after="0" w:before="200" w:line="480" w:lineRule="auto"/>
              <w:jc w:val="center"/>
              <w:rPr>
                <w:color w:val="000000"/>
              </w:rPr>
            </w:pPr>
            <w:r w:rsidDel="00000000" w:rsidR="00000000" w:rsidRPr="00000000">
              <w:rPr>
                <w:rtl w:val="0"/>
              </w:rPr>
            </w:r>
          </w:p>
        </w:tc>
      </w:tr>
      <w:tr>
        <w:tc>
          <w:tcPr/>
          <w:p w:rsidR="00000000" w:rsidDel="00000000" w:rsidP="00000000" w:rsidRDefault="00000000" w:rsidRPr="00000000" w14:paraId="0000003F">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0">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1">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2">
            <w:pPr>
              <w:spacing w:after="0" w:before="200" w:line="480" w:lineRule="auto"/>
              <w:jc w:val="center"/>
              <w:rPr>
                <w:color w:val="000000"/>
              </w:rPr>
            </w:pPr>
            <w:r w:rsidDel="00000000" w:rsidR="00000000" w:rsidRPr="00000000">
              <w:rPr>
                <w:rtl w:val="0"/>
              </w:rPr>
            </w:r>
          </w:p>
        </w:tc>
      </w:tr>
      <w:tr>
        <w:tc>
          <w:tcPr/>
          <w:p w:rsidR="00000000" w:rsidDel="00000000" w:rsidP="00000000" w:rsidRDefault="00000000" w:rsidRPr="00000000" w14:paraId="00000043">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4">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5">
            <w:pPr>
              <w:spacing w:after="0" w:before="200" w:line="480" w:lineRule="auto"/>
              <w:jc w:val="center"/>
              <w:rPr>
                <w:color w:val="000000"/>
              </w:rPr>
            </w:pPr>
            <w:r w:rsidDel="00000000" w:rsidR="00000000" w:rsidRPr="00000000">
              <w:rPr>
                <w:rtl w:val="0"/>
              </w:rPr>
            </w:r>
          </w:p>
        </w:tc>
        <w:tc>
          <w:tcPr/>
          <w:p w:rsidR="00000000" w:rsidDel="00000000" w:rsidP="00000000" w:rsidRDefault="00000000" w:rsidRPr="00000000" w14:paraId="00000046">
            <w:pPr>
              <w:spacing w:after="0" w:before="200" w:line="480" w:lineRule="auto"/>
              <w:jc w:val="center"/>
              <w:rPr>
                <w:color w:val="000000"/>
              </w:rPr>
            </w:pPr>
            <w:r w:rsidDel="00000000" w:rsidR="00000000" w:rsidRPr="00000000">
              <w:rPr>
                <w:rtl w:val="0"/>
              </w:rPr>
            </w:r>
          </w:p>
        </w:tc>
      </w:tr>
    </w:tbl>
    <w:p w:rsidR="00000000" w:rsidDel="00000000" w:rsidP="00000000" w:rsidRDefault="00000000" w:rsidRPr="00000000" w14:paraId="00000047">
      <w:pPr>
        <w:pBdr>
          <w:top w:color="000000" w:space="0" w:sz="0" w:val="none"/>
          <w:bottom w:color="000000" w:space="0" w:sz="0" w:val="none"/>
          <w:between w:color="000000" w:space="0" w:sz="0" w:val="none"/>
        </w:pBdr>
        <w:tabs>
          <w:tab w:val="left" w:pos="-90"/>
        </w:tabs>
        <w:spacing w:before="480" w:lineRule="auto"/>
        <w:jc w:val="center"/>
        <w:rPr>
          <w:color w:val="0000ff"/>
        </w:rPr>
      </w:pPr>
      <w:bookmarkStart w:colFirst="0" w:colLast="0" w:name="_ddjceu1k56ab" w:id="23"/>
      <w:bookmarkEnd w:id="23"/>
      <w:r w:rsidDel="00000000" w:rsidR="00000000" w:rsidRPr="00000000">
        <w:rPr>
          <w:i w:val="1"/>
          <w:smallCaps w:val="1"/>
          <w:color w:val="363f50"/>
          <w:sz w:val="16"/>
          <w:szCs w:val="16"/>
          <w:rtl w:val="0"/>
        </w:rPr>
        <w:t xml:space="preserve">Table 2 : MILESTONES </w:t>
      </w:r>
      <w:r w:rsidDel="00000000" w:rsidR="00000000" w:rsidRPr="00000000">
        <w:rPr>
          <w:rtl w:val="0"/>
        </w:rPr>
      </w:r>
    </w:p>
    <w:p w:rsidR="00000000" w:rsidDel="00000000" w:rsidP="00000000" w:rsidRDefault="00000000" w:rsidRPr="00000000" w14:paraId="00000048">
      <w:pPr>
        <w:pBdr>
          <w:top w:color="000000" w:space="0" w:sz="0" w:val="none"/>
          <w:bottom w:color="000000" w:space="0" w:sz="0" w:val="none"/>
          <w:between w:color="000000" w:space="0" w:sz="0" w:val="none"/>
        </w:pBdr>
        <w:tabs>
          <w:tab w:val="left" w:pos="-90"/>
        </w:tabs>
        <w:spacing w:before="480" w:lineRule="auto"/>
        <w:rPr>
          <w:color w:val="0000ff"/>
        </w:rPr>
      </w:pPr>
      <w:bookmarkStart w:colFirst="0" w:colLast="0" w:name="_t8ukhbbf2t4q" w:id="24"/>
      <w:bookmarkEnd w:id="24"/>
      <w:r w:rsidDel="00000000" w:rsidR="00000000" w:rsidRPr="00000000">
        <w:rPr>
          <w:rtl w:val="0"/>
        </w:rPr>
      </w:r>
    </w:p>
    <w:p w:rsidR="00000000" w:rsidDel="00000000" w:rsidP="00000000" w:rsidRDefault="00000000" w:rsidRPr="00000000" w14:paraId="00000049">
      <w:pPr>
        <w:pBdr>
          <w:top w:color="000000" w:space="0" w:sz="0" w:val="none"/>
          <w:bottom w:color="000000" w:space="0" w:sz="0" w:val="none"/>
          <w:between w:color="000000" w:space="0" w:sz="0" w:val="none"/>
        </w:pBdr>
        <w:tabs>
          <w:tab w:val="left" w:pos="454"/>
        </w:tabs>
        <w:spacing w:before="480" w:lineRule="auto"/>
        <w:ind w:left="578"/>
        <w:rPr>
          <w:color w:val="0000ff"/>
        </w:rPr>
      </w:pPr>
      <w:bookmarkStart w:colFirst="0" w:colLast="0" w:name="_xtn4c8oe9p50" w:id="25"/>
      <w:bookmarkEnd w:id="25"/>
      <w:r w:rsidDel="00000000" w:rsidR="00000000" w:rsidRPr="00000000">
        <w:br w:type="page"/>
      </w:r>
      <w:r w:rsidDel="00000000" w:rsidR="00000000" w:rsidRPr="00000000">
        <w:rPr>
          <w:rtl w:val="0"/>
        </w:rPr>
      </w:r>
    </w:p>
    <w:p w:rsidR="00000000" w:rsidDel="00000000" w:rsidP="00000000" w:rsidRDefault="00000000" w:rsidRPr="00000000" w14:paraId="0000004A">
      <w:pPr>
        <w:pBdr>
          <w:top w:color="000000" w:space="0" w:sz="0" w:val="none"/>
          <w:bottom w:color="000000" w:space="0" w:sz="0" w:val="none"/>
          <w:between w:color="000000" w:space="0" w:sz="0" w:val="none"/>
        </w:pBdr>
        <w:tabs>
          <w:tab w:val="left" w:pos="454"/>
        </w:tabs>
        <w:spacing w:before="480" w:lineRule="auto"/>
        <w:ind w:left="578"/>
        <w:rPr>
          <w:color w:val="0000ff"/>
        </w:rPr>
      </w:pPr>
      <w:bookmarkStart w:colFirst="0" w:colLast="0" w:name="_o7pnjp5i8m54" w:id="26"/>
      <w:bookmarkEnd w:id="26"/>
      <w:r w:rsidDel="00000000" w:rsidR="00000000" w:rsidRPr="00000000">
        <w:rPr>
          <w:rtl w:val="0"/>
        </w:rPr>
      </w:r>
    </w:p>
    <w:p w:rsidR="00000000" w:rsidDel="00000000" w:rsidP="00000000" w:rsidRDefault="00000000" w:rsidRPr="00000000" w14:paraId="0000004B">
      <w:pPr>
        <w:pStyle w:val="Heading1"/>
        <w:numPr>
          <w:ilvl w:val="0"/>
          <w:numId w:val="1"/>
        </w:numPr>
        <w:rPr>
          <w:b w:val="1"/>
          <w:color w:val="ffffff"/>
          <w:sz w:val="32"/>
          <w:szCs w:val="32"/>
        </w:rPr>
      </w:pPr>
      <w:bookmarkStart w:colFirst="0" w:colLast="0" w:name="_g504j2e6glh3" w:id="27"/>
      <w:bookmarkEnd w:id="27"/>
      <w:r w:rsidDel="00000000" w:rsidR="00000000" w:rsidRPr="00000000">
        <w:rPr>
          <w:rtl w:val="0"/>
        </w:rPr>
        <w:t xml:space="preserve">Ethics and data protection </w:t>
      </w:r>
      <w:r w:rsidDel="00000000" w:rsidR="00000000" w:rsidRPr="00000000">
        <w:rPr>
          <w:color w:val="0000ff"/>
          <w:rtl w:val="0"/>
        </w:rPr>
        <w:t xml:space="preserve">(maximum 2 pages)</w:t>
      </w:r>
    </w:p>
    <w:p w:rsidR="00000000" w:rsidDel="00000000" w:rsidP="00000000" w:rsidRDefault="00000000" w:rsidRPr="00000000" w14:paraId="0000004C">
      <w:pPr>
        <w:spacing w:after="0" w:before="200" w:line="276" w:lineRule="auto"/>
        <w:ind w:left="0" w:firstLine="0"/>
        <w:rPr>
          <w:color w:val="0000ff"/>
        </w:rPr>
      </w:pPr>
      <w:r w:rsidDel="00000000" w:rsidR="00000000" w:rsidRPr="00000000">
        <w:rPr>
          <w:color w:val="0000ff"/>
          <w:rtl w:val="0"/>
        </w:rPr>
        <w:t xml:space="preserve">Summarise how you adopted an ethical perspective throughout the project's activities. </w:t>
      </w:r>
    </w:p>
    <w:p w:rsidR="00000000" w:rsidDel="00000000" w:rsidP="00000000" w:rsidRDefault="00000000" w:rsidRPr="00000000" w14:paraId="0000004D">
      <w:pPr>
        <w:spacing w:after="0" w:before="200" w:line="276" w:lineRule="auto"/>
        <w:ind w:left="0" w:firstLine="0"/>
        <w:rPr>
          <w:color w:val="0000ff"/>
        </w:rPr>
      </w:pPr>
      <w:r w:rsidDel="00000000" w:rsidR="00000000" w:rsidRPr="00000000">
        <w:rPr>
          <w:color w:val="0000ff"/>
          <w:rtl w:val="0"/>
        </w:rPr>
        <w:t xml:space="preserve">Describe the methodology that was applied with reference to the data protection. In particular, with reference to tracks A) and B), spell out how the data collected was anonymized in accordance with the GDPR principles and the latest guidelines and best practices.</w:t>
      </w:r>
    </w:p>
    <w:p w:rsidR="00000000" w:rsidDel="00000000" w:rsidP="00000000" w:rsidRDefault="00000000" w:rsidRPr="00000000" w14:paraId="0000004E">
      <w:pPr>
        <w:spacing w:after="0" w:before="200" w:line="276" w:lineRule="auto"/>
        <w:ind w:left="0" w:firstLine="0"/>
        <w:rPr>
          <w:color w:val="0000ff"/>
        </w:rPr>
      </w:pPr>
      <w:r w:rsidDel="00000000" w:rsidR="00000000" w:rsidRPr="00000000">
        <w:rPr>
          <w:color w:val="0000ff"/>
          <w:rtl w:val="0"/>
        </w:rPr>
        <w:t xml:space="preserve">Remember that you must comply with ethical principles and standards in the scientific and professional responsibilities under the WeNet project. This includes foremost compliance with the </w:t>
      </w:r>
      <w:hyperlink r:id="rId8">
        <w:r w:rsidDel="00000000" w:rsidR="00000000" w:rsidRPr="00000000">
          <w:rPr>
            <w:color w:val="1155cc"/>
            <w:u w:val="single"/>
            <w:rtl w:val="0"/>
          </w:rPr>
          <w:t xml:space="preserve">WeNet privacy guidelines</w:t>
        </w:r>
      </w:hyperlink>
      <w:r w:rsidDel="00000000" w:rsidR="00000000" w:rsidRPr="00000000">
        <w:rPr>
          <w:color w:val="0000ff"/>
          <w:rtl w:val="0"/>
        </w:rPr>
        <w:t xml:space="preserve">, especially 6.12 Ethics and Privacy. You are further committed to the </w:t>
      </w:r>
      <w:hyperlink r:id="rId9">
        <w:r w:rsidDel="00000000" w:rsidR="00000000" w:rsidRPr="00000000">
          <w:rPr>
            <w:color w:val="1155cc"/>
            <w:u w:val="single"/>
            <w:rtl w:val="0"/>
          </w:rPr>
          <w:t xml:space="preserve">ACM Code of Ethics</w:t>
        </w:r>
      </w:hyperlink>
      <w:r w:rsidDel="00000000" w:rsidR="00000000" w:rsidRPr="00000000">
        <w:rPr>
          <w:color w:val="0000ff"/>
          <w:rtl w:val="0"/>
        </w:rPr>
        <w:t xml:space="preserve"> and the </w:t>
      </w:r>
      <w:hyperlink r:id="rId10">
        <w:r w:rsidDel="00000000" w:rsidR="00000000" w:rsidRPr="00000000">
          <w:rPr>
            <w:color w:val="1155cc"/>
            <w:u w:val="single"/>
            <w:rtl w:val="0"/>
          </w:rPr>
          <w:t xml:space="preserve">EU Draft Ethics Guidelines for Trustworthy AI</w:t>
        </w:r>
      </w:hyperlink>
      <w:r w:rsidDel="00000000" w:rsidR="00000000" w:rsidRPr="00000000">
        <w:rPr>
          <w:color w:val="0000ff"/>
          <w:rtl w:val="0"/>
        </w:rPr>
        <w:t xml:space="preserve"> (if applicable).</w:t>
      </w:r>
    </w:p>
    <w:p w:rsidR="00000000" w:rsidDel="00000000" w:rsidP="00000000" w:rsidRDefault="00000000" w:rsidRPr="00000000" w14:paraId="0000004F">
      <w:pPr>
        <w:pBdr>
          <w:top w:color="000000" w:space="0" w:sz="0" w:val="none"/>
          <w:bottom w:color="000000" w:space="0" w:sz="0" w:val="none"/>
          <w:between w:color="000000" w:space="0" w:sz="0" w:val="none"/>
        </w:pBdr>
        <w:tabs>
          <w:tab w:val="left" w:pos="-82.99999999999997"/>
        </w:tabs>
        <w:spacing w:before="480" w:lineRule="auto"/>
        <w:ind w:left="0" w:firstLine="0"/>
        <w:rPr>
          <w:color w:val="0000ff"/>
        </w:rPr>
      </w:pPr>
      <w:bookmarkStart w:colFirst="0" w:colLast="0" w:name="_s7npzop8gel2" w:id="28"/>
      <w:bookmarkEnd w:id="28"/>
      <w:r w:rsidDel="00000000" w:rsidR="00000000" w:rsidRPr="00000000">
        <w:br w:type="page"/>
      </w:r>
      <w:r w:rsidDel="00000000" w:rsidR="00000000" w:rsidRPr="00000000">
        <w:rPr>
          <w:rtl w:val="0"/>
        </w:rPr>
      </w:r>
    </w:p>
    <w:p w:rsidR="00000000" w:rsidDel="00000000" w:rsidP="00000000" w:rsidRDefault="00000000" w:rsidRPr="00000000" w14:paraId="00000050">
      <w:pPr>
        <w:pBdr>
          <w:top w:color="000000" w:space="0" w:sz="0" w:val="none"/>
          <w:bottom w:color="000000" w:space="0" w:sz="0" w:val="none"/>
          <w:between w:color="000000" w:space="0" w:sz="0" w:val="none"/>
        </w:pBdr>
        <w:tabs>
          <w:tab w:val="left" w:pos="-82.99999999999997"/>
        </w:tabs>
        <w:spacing w:before="480" w:lineRule="auto"/>
        <w:ind w:left="0" w:firstLine="0"/>
        <w:rPr>
          <w:color w:val="0000ff"/>
        </w:rPr>
      </w:pPr>
      <w:bookmarkStart w:colFirst="0" w:colLast="0" w:name="_4x9oyaxfv13x" w:id="29"/>
      <w:bookmarkEnd w:id="29"/>
      <w:r w:rsidDel="00000000" w:rsidR="00000000" w:rsidRPr="00000000">
        <w:rPr>
          <w:rtl w:val="0"/>
        </w:rPr>
      </w:r>
    </w:p>
    <w:p w:rsidR="00000000" w:rsidDel="00000000" w:rsidP="00000000" w:rsidRDefault="00000000" w:rsidRPr="00000000" w14:paraId="00000051">
      <w:pPr>
        <w:pStyle w:val="Heading1"/>
        <w:numPr>
          <w:ilvl w:val="0"/>
          <w:numId w:val="1"/>
        </w:numPr>
        <w:rPr>
          <w:b w:val="1"/>
          <w:color w:val="ffffff"/>
          <w:sz w:val="32"/>
          <w:szCs w:val="32"/>
        </w:rPr>
      </w:pPr>
      <w:bookmarkStart w:colFirst="0" w:colLast="0" w:name="_t257lv7wt89x" w:id="30"/>
      <w:bookmarkEnd w:id="30"/>
      <w:r w:rsidDel="00000000" w:rsidR="00000000" w:rsidRPr="00000000">
        <w:rPr>
          <w:rtl w:val="0"/>
        </w:rPr>
        <w:t xml:space="preserve">Feedback to the WeNet Consortium </w:t>
      </w:r>
      <w:r w:rsidDel="00000000" w:rsidR="00000000" w:rsidRPr="00000000">
        <w:rPr>
          <w:color w:val="0000ff"/>
          <w:rtl w:val="0"/>
        </w:rPr>
        <w:t xml:space="preserve">(minimum 1 page)</w:t>
      </w:r>
    </w:p>
    <w:p w:rsidR="00000000" w:rsidDel="00000000" w:rsidP="00000000" w:rsidRDefault="00000000" w:rsidRPr="00000000" w14:paraId="00000052">
      <w:pPr>
        <w:spacing w:after="0" w:before="200" w:line="276" w:lineRule="auto"/>
        <w:ind w:left="0" w:firstLine="0"/>
        <w:rPr>
          <w:color w:val="0000ff"/>
        </w:rPr>
      </w:pPr>
      <w:r w:rsidDel="00000000" w:rsidR="00000000" w:rsidRPr="00000000">
        <w:rPr>
          <w:color w:val="0000ff"/>
          <w:rtl w:val="0"/>
        </w:rPr>
        <w:t xml:space="preserve">Provide feedback on the enablers that were made available by WeNet and that were used throughout your project (WeNet platform, WeNet app, WeNet Research Infrastructure, other).</w:t>
      </w:r>
    </w:p>
    <w:p w:rsidR="00000000" w:rsidDel="00000000" w:rsidP="00000000" w:rsidRDefault="00000000" w:rsidRPr="00000000" w14:paraId="00000053">
      <w:pPr>
        <w:spacing w:after="0" w:before="200" w:line="276" w:lineRule="auto"/>
        <w:ind w:left="0" w:firstLine="0"/>
        <w:rPr>
          <w:color w:val="0000ff"/>
        </w:rPr>
      </w:pPr>
      <w:r w:rsidDel="00000000" w:rsidR="00000000" w:rsidRPr="00000000">
        <w:rPr>
          <w:color w:val="0000ff"/>
          <w:rtl w:val="0"/>
        </w:rPr>
        <w:t xml:space="preserve">Highlight what worked well but, more importantly, what could be improved and how. </w:t>
      </w:r>
    </w:p>
    <w:p w:rsidR="00000000" w:rsidDel="00000000" w:rsidP="00000000" w:rsidRDefault="00000000" w:rsidRPr="00000000" w14:paraId="00000054">
      <w:pPr>
        <w:spacing w:after="0" w:before="200" w:line="276"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color w:val="0000ff"/>
          <w:rtl w:val="0"/>
        </w:rPr>
        <w:t xml:space="preserve">Tell us how you tackled issues encountered in the usage of WeNet enablers, and on the support you received by the WeNet partners.</w:t>
      </w:r>
      <w:r w:rsidDel="00000000" w:rsidR="00000000" w:rsidRPr="00000000">
        <w:rPr>
          <w:rtl w:val="0"/>
        </w:rPr>
      </w:r>
    </w:p>
    <w:sectPr>
      <w:headerReference r:id="rId11" w:type="default"/>
      <w:headerReference r:id="rId12" w:type="first"/>
      <w:footerReference r:id="rId13" w:type="default"/>
      <w:pgSz w:h="16840" w:w="11907" w:orient="portrait"/>
      <w:pgMar w:bottom="1470" w:top="1701" w:left="1440" w:right="1418" w:header="720" w:footer="56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right" w:pos="9071"/>
      </w:tabs>
      <w:spacing w:after="120" w:before="12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a3b8"/>
        <w:sz w:val="18"/>
        <w:szCs w:val="18"/>
        <w:u w:val="none"/>
        <w:shd w:fill="auto" w:val="clear"/>
        <w:vertAlign w:val="baseline"/>
        <w:rtl w:val="0"/>
      </w:rPr>
      <w:t xml:space="preserve">© 2019-2022 WENET</w:t>
    </w:r>
    <w:r w:rsidDel="00000000" w:rsidR="00000000" w:rsidRPr="00000000">
      <w:rPr>
        <w:rFonts w:ascii="Arial" w:cs="Arial" w:eastAsia="Arial" w:hAnsi="Arial"/>
        <w:b w:val="0"/>
        <w:i w:val="0"/>
        <w:smallCaps w:val="0"/>
        <w:strike w:val="0"/>
        <w:color w:val="00a3b8"/>
        <w:sz w:val="18"/>
        <w:szCs w:val="18"/>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4016388</wp:posOffset>
          </wp:positionH>
          <wp:positionV relativeFrom="paragraph">
            <wp:posOffset>-53974</wp:posOffset>
          </wp:positionV>
          <wp:extent cx="1822500" cy="29160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2500" cy="291600"/>
                  </a:xfrm>
                  <a:prstGeom prst="rect"/>
                  <a:ln/>
                </pic:spPr>
              </pic:pic>
            </a:graphicData>
          </a:graphic>
        </wp:anchor>
      </w:drawing>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165656"/>
        <w:sz w:val="22"/>
        <w:szCs w:val="22"/>
        <w:u w:val="none"/>
        <w:shd w:fill="auto" w:val="clear"/>
        <w:vertAlign w:val="baseline"/>
      </w:rPr>
    </w:pPr>
    <w:r w:rsidDel="00000000" w:rsidR="00000000" w:rsidRPr="00000000">
      <w:rPr>
        <w:rFonts w:ascii="Arial" w:cs="Arial" w:eastAsia="Arial" w:hAnsi="Arial"/>
        <w:b w:val="1"/>
        <w:i w:val="0"/>
        <w:smallCaps w:val="0"/>
        <w:strike w:val="0"/>
        <w:color w:val="00a3b8"/>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w:t>
    </w:r>
    <w:r w:rsidDel="00000000" w:rsidR="00000000" w:rsidRPr="00000000">
      <w:rPr>
        <w:rFonts w:ascii="Arial" w:cs="Arial" w:eastAsia="Arial" w:hAnsi="Arial"/>
        <w:b w:val="1"/>
        <w:i w:val="0"/>
        <w:smallCaps w:val="0"/>
        <w:strike w:val="0"/>
        <w:color w:val="00a3b8"/>
        <w:sz w:val="22"/>
        <w:szCs w:val="22"/>
        <w:u w:val="none"/>
        <w:shd w:fill="auto" w:val="clear"/>
        <w:vertAlign w:val="baseline"/>
        <w:rtl w:val="0"/>
      </w:rPr>
      <w:t xml:space="preserve">NET</w:t>
    </w:r>
    <w:r w:rsidDel="00000000" w:rsidR="00000000" w:rsidRPr="00000000">
      <w:rPr>
        <w:rFonts w:ascii="Arial" w:cs="Arial" w:eastAsia="Arial" w:hAnsi="Arial"/>
        <w:b w:val="0"/>
        <w:i w:val="0"/>
        <w:smallCaps w:val="0"/>
        <w:strike w:val="0"/>
        <w:color w:val="00a3b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WeNet Open Call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4400550</wp:posOffset>
          </wp:positionH>
          <wp:positionV relativeFrom="paragraph">
            <wp:posOffset>-200024</wp:posOffset>
          </wp:positionV>
          <wp:extent cx="1439432" cy="608400"/>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39432" cy="6084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a3b8" w:space="3" w:sz="24" w:val="single"/>
        <w:bottom w:color="00a3b8" w:space="3" w:sz="24" w:val="single"/>
      </w:pBdr>
      <w:shd w:fill="00a3b8" w:val="clear"/>
      <w:jc w:val="center"/>
    </w:pPr>
    <w:rPr>
      <w:b w:val="1"/>
      <w:color w:val="ffffff"/>
      <w:sz w:val="32"/>
      <w:szCs w:val="32"/>
    </w:rPr>
  </w:style>
  <w:style w:type="paragraph" w:styleId="Heading2">
    <w:name w:val="heading 2"/>
    <w:basedOn w:val="Normal"/>
    <w:next w:val="Normal"/>
    <w:pPr>
      <w:pBdr>
        <w:top w:color="000000" w:space="0" w:sz="0" w:val="none"/>
        <w:bottom w:color="000000" w:space="0" w:sz="0" w:val="none"/>
        <w:between w:color="000000" w:space="0" w:sz="0" w:val="none"/>
      </w:pBdr>
      <w:spacing w:before="480" w:lineRule="auto"/>
      <w:ind w:left="1133.858267716535" w:hanging="708.6614173228343"/>
    </w:pPr>
    <w:rPr>
      <w:b w:val="1"/>
      <w:smallCaps w:val="1"/>
      <w:color w:val="00a3b8"/>
      <w:sz w:val="28"/>
      <w:szCs w:val="28"/>
    </w:rPr>
  </w:style>
  <w:style w:type="paragraph" w:styleId="Heading3">
    <w:name w:val="heading 3"/>
    <w:basedOn w:val="Normal"/>
    <w:next w:val="Normal"/>
    <w:pPr>
      <w:pBdr>
        <w:top w:color="000000" w:space="0" w:sz="0" w:val="none"/>
        <w:bottom w:color="000000" w:space="0" w:sz="0" w:val="none"/>
        <w:between w:color="000000" w:space="0" w:sz="0" w:val="none"/>
      </w:pBdr>
      <w:tabs>
        <w:tab w:val="left" w:pos="562"/>
      </w:tabs>
      <w:spacing w:after="180" w:before="280" w:lineRule="auto"/>
      <w:ind w:left="566.9291338582675" w:hanging="425.1968503937007"/>
    </w:pPr>
    <w:rPr>
      <w:b w:val="1"/>
      <w:color w:val="00a3b8"/>
      <w:sz w:val="24"/>
      <w:szCs w:val="24"/>
    </w:rPr>
  </w:style>
  <w:style w:type="paragraph" w:styleId="Heading4">
    <w:name w:val="heading 4"/>
    <w:basedOn w:val="Normal"/>
    <w:next w:val="Normal"/>
    <w:pPr>
      <w:pBdr>
        <w:top w:color="000000" w:space="0" w:sz="0" w:val="none"/>
        <w:bottom w:color="000000" w:space="0" w:sz="0" w:val="none"/>
        <w:between w:color="000000" w:space="0" w:sz="0" w:val="none"/>
      </w:pBdr>
      <w:tabs>
        <w:tab w:val="right" w:pos="6740"/>
      </w:tabs>
      <w:spacing w:before="480" w:lineRule="auto"/>
      <w:ind w:left="1133.858267716535" w:hanging="1005"/>
    </w:pPr>
    <w:rPr>
      <w:b w:val="1"/>
      <w:smallCaps w:val="1"/>
      <w:color w:val="00a3b8"/>
      <w:sz w:val="24"/>
      <w:szCs w:val="24"/>
    </w:rPr>
  </w:style>
  <w:style w:type="paragraph" w:styleId="Heading5">
    <w:name w:val="heading 5"/>
    <w:basedOn w:val="Normal"/>
    <w:next w:val="Normal"/>
    <w:pPr>
      <w:keepNext w:val="1"/>
      <w:keepLines w:val="1"/>
      <w:pBdr>
        <w:top w:color="000000" w:space="0" w:sz="0" w:val="none"/>
        <w:bottom w:color="000000" w:space="0" w:sz="0" w:val="none"/>
        <w:between w:color="000000" w:space="0" w:sz="0" w:val="none"/>
      </w:pBdr>
      <w:spacing w:before="480" w:lineRule="auto"/>
    </w:pPr>
    <w:rPr>
      <w:b w:val="1"/>
      <w:smallCaps w:val="1"/>
      <w:color w:val="00a3b8"/>
      <w:sz w:val="24"/>
      <w:szCs w:val="24"/>
    </w:rPr>
  </w:style>
  <w:style w:type="paragraph" w:styleId="Heading6">
    <w:name w:val="heading 6"/>
    <w:basedOn w:val="Normal"/>
    <w:next w:val="Normal"/>
    <w:pPr>
      <w:spacing w:after="60" w:before="60" w:lineRule="auto"/>
      <w:ind w:left="864" w:hanging="1152"/>
      <w:jc w:val="both"/>
    </w:pPr>
    <w:rPr>
      <w:rFonts w:ascii="Arial" w:cs="Arial" w:eastAsia="Arial" w:hAnsi="Arial"/>
      <w:b w:val="1"/>
      <w:i w:val="1"/>
      <w:sz w:val="20"/>
      <w:szCs w:val="20"/>
    </w:rPr>
  </w:style>
  <w:style w:type="paragraph" w:styleId="Title">
    <w:name w:val="Title"/>
    <w:basedOn w:val="Normal"/>
    <w:next w:val="Normal"/>
    <w:pPr>
      <w:widowControl w:val="0"/>
      <w:pBdr>
        <w:top w:color="00a3b8" w:space="8" w:sz="48" w:val="single"/>
        <w:bottom w:color="00a3b8" w:space="8" w:sz="48" w:val="single"/>
      </w:pBdr>
      <w:spacing w:after="0" w:before="0" w:lineRule="auto"/>
      <w:jc w:val="center"/>
    </w:pPr>
    <w:rPr>
      <w:b w:val="1"/>
      <w:smallCaps w:val="1"/>
      <w:color w:val="00a3b8"/>
      <w:sz w:val="48"/>
      <w:szCs w:val="48"/>
    </w:rPr>
  </w:style>
  <w:style w:type="paragraph" w:styleId="Subtitle">
    <w:name w:val="Subtitle"/>
    <w:basedOn w:val="Normal"/>
    <w:next w:val="Normal"/>
    <w:pPr>
      <w:keepNext w:val="1"/>
      <w:keepLines w:val="1"/>
      <w:pBdr>
        <w:top w:color="00a3b8" w:space="8" w:sz="48" w:val="single"/>
        <w:bottom w:color="00a3b8" w:space="8" w:sz="48" w:val="single"/>
      </w:pBdr>
      <w:spacing w:after="0" w:before="0" w:lineRule="auto"/>
      <w:jc w:val="center"/>
    </w:pPr>
    <w:rPr>
      <w:b w:val="1"/>
      <w:color w:val="363f50"/>
      <w:sz w:val="32"/>
      <w:szCs w:val="32"/>
    </w:rPr>
  </w:style>
  <w:style w:type="table" w:styleId="Table1">
    <w:basedOn w:val="TableNormal"/>
    <w:pPr>
      <w:spacing w:after="40" w:before="40" w:lineRule="auto"/>
      <w:jc w:val="center"/>
    </w:pPr>
    <w:rPr>
      <w:rFonts w:ascii="Arial" w:cs="Arial" w:eastAsia="Arial" w:hAnsi="Arial"/>
      <w:color w:val="007a89"/>
      <w:sz w:val="22"/>
      <w:szCs w:val="22"/>
    </w:rPr>
    <w:tblPr>
      <w:tblStyleRowBandSize w:val="1"/>
      <w:tblStyleColBandSize w:val="1"/>
      <w:tblCellMar>
        <w:top w:w="0.0" w:type="dxa"/>
        <w:left w:w="115.0" w:type="dxa"/>
        <w:bottom w:w="0.0" w:type="dxa"/>
        <w:right w:w="115.0" w:type="dxa"/>
      </w:tblCellMar>
    </w:tblPr>
    <w:tcPr>
      <w:shd w:fill="auto" w:val="clear"/>
      <w:vAlign w:val="center"/>
    </w:tcPr>
    <w:tblStylePr w:type="band1Horz">
      <w:tcPr>
        <w:shd w:fill="bdf7fe" w:val="clear"/>
      </w:tcPr>
    </w:tblStylePr>
    <w:tblStylePr w:type="band1Vert">
      <w:tcPr>
        <w:shd w:fill="bdf7fe" w:val="clear"/>
      </w:tcPr>
    </w:tblStylePr>
    <w:tblStylePr w:type="band2Horz">
      <w:tcPr>
        <w:shd w:fill="e9f5f6" w:val="clear"/>
      </w:tcPr>
    </w:tblStylePr>
    <w:tblStylePr w:type="firstCol">
      <w:rPr>
        <w:b w:val="1"/>
      </w:rPr>
    </w:tblStylePr>
    <w:tblStylePr w:type="firstRow">
      <w:pPr>
        <w:spacing w:after="0" w:before="0" w:lineRule="auto"/>
      </w:pPr>
      <w:rPr>
        <w:b w:val="1"/>
        <w:color w:val="00a3b8"/>
        <w:sz w:val="24"/>
        <w:szCs w:val="24"/>
      </w:rPr>
      <w:tcPr>
        <w:tcBorders>
          <w:top w:color="00a3b8" w:space="0" w:sz="4" w:val="single"/>
          <w:left w:color="00a3b8" w:space="0" w:sz="4" w:val="single"/>
          <w:bottom w:color="00a3b8" w:space="0" w:sz="4" w:val="single"/>
          <w:right w:color="00a3b8" w:space="0" w:sz="4" w:val="single"/>
          <w:insideH w:color="00a3b8" w:space="0" w:sz="4" w:val="single"/>
          <w:insideV w:color="00a3b8" w:space="0" w:sz="4" w:val="single"/>
        </w:tcBorders>
        <w:shd w:fill="f7f7f7" w:val="clear"/>
      </w:tcPr>
    </w:tblStylePr>
    <w:tblStylePr w:type="lastCol">
      <w:rPr>
        <w:b w:val="1"/>
      </w:rPr>
    </w:tblStylePr>
    <w:tblStylePr w:type="lastRow">
      <w:rPr>
        <w:b w:val="1"/>
      </w:rPr>
      <w:tcPr>
        <w:tcBorders>
          <w:top w:color="00a3b8" w:space="0" w:sz="4" w:val="single"/>
        </w:tcBorders>
      </w:tcPr>
    </w:tblStylePr>
  </w:style>
  <w:style w:type="table" w:styleId="Table2">
    <w:basedOn w:val="TableNormal"/>
    <w:pPr>
      <w:spacing w:after="40" w:before="40" w:lineRule="auto"/>
      <w:jc w:val="center"/>
    </w:pPr>
    <w:rPr>
      <w:rFonts w:ascii="Arial" w:cs="Arial" w:eastAsia="Arial" w:hAnsi="Arial"/>
      <w:color w:val="007a89"/>
      <w:sz w:val="22"/>
      <w:szCs w:val="22"/>
    </w:rPr>
    <w:tblPr>
      <w:tblStyleRowBandSize w:val="1"/>
      <w:tblStyleColBandSize w:val="1"/>
      <w:tblCellMar>
        <w:top w:w="0.0" w:type="dxa"/>
        <w:left w:w="115.0" w:type="dxa"/>
        <w:bottom w:w="0.0" w:type="dxa"/>
        <w:right w:w="115.0" w:type="dxa"/>
      </w:tblCellMar>
    </w:tblPr>
    <w:tcPr>
      <w:shd w:fill="auto" w:val="clear"/>
      <w:vAlign w:val="center"/>
    </w:tcPr>
    <w:tblStylePr w:type="band1Horz">
      <w:tcPr>
        <w:shd w:fill="bdf7fe" w:val="clear"/>
      </w:tcPr>
    </w:tblStylePr>
    <w:tblStylePr w:type="band1Vert">
      <w:tcPr>
        <w:shd w:fill="bdf7fe" w:val="clear"/>
      </w:tcPr>
    </w:tblStylePr>
    <w:tblStylePr w:type="band2Horz">
      <w:tcPr>
        <w:shd w:fill="e9f5f6" w:val="clear"/>
      </w:tcPr>
    </w:tblStylePr>
    <w:tblStylePr w:type="firstCol">
      <w:rPr>
        <w:b w:val="1"/>
      </w:rPr>
    </w:tblStylePr>
    <w:tblStylePr w:type="firstRow">
      <w:pPr>
        <w:spacing w:after="0" w:before="0" w:lineRule="auto"/>
      </w:pPr>
      <w:rPr>
        <w:b w:val="1"/>
        <w:color w:val="00a3b8"/>
        <w:sz w:val="24"/>
        <w:szCs w:val="24"/>
      </w:rPr>
      <w:tcPr>
        <w:tcBorders>
          <w:top w:color="00a3b8" w:space="0" w:sz="4" w:val="single"/>
          <w:left w:color="00a3b8" w:space="0" w:sz="4" w:val="single"/>
          <w:bottom w:color="00a3b8" w:space="0" w:sz="4" w:val="single"/>
          <w:right w:color="00a3b8" w:space="0" w:sz="4" w:val="single"/>
          <w:insideH w:color="00a3b8" w:space="0" w:sz="4" w:val="single"/>
          <w:insideV w:color="00a3b8" w:space="0" w:sz="4" w:val="single"/>
        </w:tcBorders>
        <w:shd w:fill="f7f7f7" w:val="clear"/>
      </w:tcPr>
    </w:tblStylePr>
    <w:tblStylePr w:type="lastCol">
      <w:rPr>
        <w:b w:val="1"/>
      </w:rPr>
    </w:tblStylePr>
    <w:tblStylePr w:type="lastRow">
      <w:rPr>
        <w:b w:val="1"/>
      </w:rPr>
      <w:tcPr>
        <w:tcBorders>
          <w:top w:color="00a3b8"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igital-strategy.ec.europa.eu/en/library/draft-ethics-guidelines-trustworthy-ai"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m.org/code-of-ethic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yperlink" Target="https://www.internetofus.eu/wp-content/uploads/sites/38/2021/01/D9.3-A-revised-guideline-concerning-privacy-standards-for-WeNet-v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